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2B9061" w14:textId="77777777" w:rsidR="00C70E6D" w:rsidRDefault="00C70E6D">
      <w:r>
        <w:rPr>
          <w:noProof/>
        </w:rPr>
        <w:drawing>
          <wp:anchor distT="0" distB="0" distL="0" distR="0" simplePos="0" relativeHeight="251657728" behindDoc="1" locked="0" layoutInCell="1" allowOverlap="1" wp14:anchorId="7BDC3555" wp14:editId="48CA7247">
            <wp:simplePos x="0" y="0"/>
            <wp:positionH relativeFrom="page">
              <wp:posOffset>103505</wp:posOffset>
            </wp:positionH>
            <wp:positionV relativeFrom="page">
              <wp:posOffset>114300</wp:posOffset>
            </wp:positionV>
            <wp:extent cx="7332980" cy="9766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2980" cy="9766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72A6659" w14:textId="77777777" w:rsidR="00C70E6D" w:rsidRDefault="00C70E6D">
      <w:pPr>
        <w:widowControl/>
        <w:jc w:val="center"/>
      </w:pPr>
    </w:p>
    <w:p w14:paraId="0A37501D" w14:textId="77777777" w:rsidR="00C70E6D" w:rsidRDefault="00C70E6D">
      <w:pPr>
        <w:widowControl/>
        <w:jc w:val="center"/>
        <w:rPr>
          <w:rFonts w:ascii="Calibri" w:hAnsi="Calibri" w:cs="Calibri"/>
          <w:b/>
          <w:bCs/>
          <w:i/>
          <w:iCs/>
          <w:color w:val="666666"/>
          <w:sz w:val="40"/>
          <w:szCs w:val="40"/>
        </w:rPr>
      </w:pPr>
    </w:p>
    <w:p w14:paraId="5DAB6C7B" w14:textId="77777777" w:rsidR="00C70E6D" w:rsidRDefault="00C70E6D">
      <w:pPr>
        <w:pStyle w:val="WW-Default"/>
        <w:widowControl/>
        <w:tabs>
          <w:tab w:val="left" w:pos="2354"/>
        </w:tabs>
        <w:jc w:val="center"/>
      </w:pPr>
    </w:p>
    <w:p w14:paraId="56BC9DEA" w14:textId="77777777" w:rsidR="00C70E6D" w:rsidRDefault="00C70E6D">
      <w:pPr>
        <w:pStyle w:val="WW-Default"/>
        <w:widowControl/>
        <w:tabs>
          <w:tab w:val="left" w:pos="2354"/>
        </w:tabs>
        <w:jc w:val="center"/>
        <w:rPr>
          <w:rFonts w:ascii="Calibri" w:hAnsi="Calibri" w:cs="Calibri"/>
          <w:b/>
          <w:bCs/>
          <w:i/>
          <w:iCs/>
          <w:color w:val="666666"/>
          <w:sz w:val="40"/>
          <w:szCs w:val="40"/>
        </w:rPr>
      </w:pPr>
      <w:r>
        <w:rPr>
          <w:rFonts w:ascii="Calibri" w:hAnsi="Calibri" w:cs="Calibri"/>
          <w:i/>
          <w:iCs/>
          <w:color w:val="333333"/>
          <w:szCs w:val="24"/>
        </w:rPr>
        <w:t>visit</w:t>
      </w:r>
      <w:r>
        <w:rPr>
          <w:rFonts w:ascii="Calibri" w:hAnsi="Calibri" w:cs="Calibri"/>
          <w:b/>
          <w:bCs/>
          <w:i/>
          <w:iCs/>
          <w:color w:val="000099"/>
          <w:sz w:val="22"/>
          <w:szCs w:val="22"/>
        </w:rPr>
        <w:t xml:space="preserve"> </w:t>
      </w:r>
      <w:hyperlink r:id="rId8" w:history="1">
        <w:r>
          <w:rPr>
            <w:rStyle w:val="Hyperlink"/>
            <w:rFonts w:ascii="Calibri" w:hAnsi="Calibri" w:cs="Calibri"/>
            <w:b/>
            <w:bCs/>
            <w:i/>
            <w:iCs/>
            <w:color w:val="000099"/>
            <w:sz w:val="22"/>
            <w:szCs w:val="22"/>
            <w:u w:val="none"/>
          </w:rPr>
          <w:t>www.experiencelanguages.co.uk</w:t>
        </w:r>
      </w:hyperlink>
      <w:r>
        <w:rPr>
          <w:rFonts w:ascii="Calibri" w:hAnsi="Calibri" w:cs="Calibri"/>
          <w:b/>
          <w:bCs/>
          <w:i/>
          <w:iCs/>
          <w:color w:val="000099"/>
          <w:sz w:val="22"/>
          <w:szCs w:val="22"/>
        </w:rPr>
        <w:t xml:space="preserve"> </w:t>
      </w:r>
      <w:r>
        <w:rPr>
          <w:rFonts w:ascii="Calibri" w:hAnsi="Calibri" w:cs="Calibri"/>
          <w:i/>
          <w:iCs/>
          <w:color w:val="333333"/>
          <w:szCs w:val="24"/>
        </w:rPr>
        <w:t xml:space="preserve">for more information </w:t>
      </w:r>
      <w:r w:rsidR="00D53808">
        <w:rPr>
          <w:rFonts w:ascii="Calibri" w:hAnsi="Calibri" w:cs="Calibri"/>
          <w:i/>
          <w:iCs/>
          <w:color w:val="333333"/>
          <w:szCs w:val="24"/>
        </w:rPr>
        <w:t>about</w:t>
      </w:r>
      <w:r>
        <w:rPr>
          <w:rFonts w:ascii="Calibri" w:hAnsi="Calibri" w:cs="Calibri"/>
          <w:i/>
          <w:iCs/>
          <w:color w:val="333333"/>
          <w:szCs w:val="24"/>
        </w:rPr>
        <w:t xml:space="preserve"> classes for children</w:t>
      </w:r>
      <w:r w:rsidR="00B222C4">
        <w:rPr>
          <w:rFonts w:ascii="Calibri" w:hAnsi="Calibri" w:cs="Calibri"/>
          <w:i/>
          <w:iCs/>
          <w:color w:val="333333"/>
          <w:szCs w:val="24"/>
        </w:rPr>
        <w:t xml:space="preserve"> and adults</w:t>
      </w:r>
      <w:r w:rsidR="00D53808">
        <w:rPr>
          <w:rFonts w:ascii="Calibri" w:hAnsi="Calibri" w:cs="Calibri"/>
          <w:i/>
          <w:iCs/>
          <w:color w:val="333333"/>
          <w:szCs w:val="24"/>
        </w:rPr>
        <w:t>.</w:t>
      </w:r>
    </w:p>
    <w:p w14:paraId="02EB378F" w14:textId="77777777" w:rsidR="00C70E6D" w:rsidRDefault="00C70E6D">
      <w:pPr>
        <w:pStyle w:val="WW-Default"/>
        <w:widowControl/>
        <w:tabs>
          <w:tab w:val="left" w:pos="2354"/>
        </w:tabs>
        <w:jc w:val="center"/>
        <w:rPr>
          <w:rFonts w:ascii="Calibri" w:hAnsi="Calibri" w:cs="Calibri"/>
          <w:b/>
          <w:bCs/>
          <w:i/>
          <w:iCs/>
          <w:color w:val="666666"/>
          <w:sz w:val="40"/>
          <w:szCs w:val="40"/>
        </w:rPr>
      </w:pPr>
    </w:p>
    <w:p w14:paraId="74D2EA86" w14:textId="0EBDD21E" w:rsidR="00C70E6D" w:rsidRDefault="00C70E6D">
      <w:pPr>
        <w:widowControl/>
        <w:jc w:val="center"/>
        <w:rPr>
          <w:rFonts w:ascii="Calibri" w:hAnsi="Calibri" w:cs="Calibri"/>
          <w:b/>
          <w:bCs/>
          <w:i/>
          <w:iCs/>
          <w:color w:val="666666"/>
          <w:sz w:val="40"/>
          <w:szCs w:val="40"/>
        </w:rPr>
      </w:pPr>
      <w:r>
        <w:rPr>
          <w:rFonts w:ascii="Calibri" w:hAnsi="Calibri" w:cs="Calibri"/>
          <w:b/>
          <w:bCs/>
          <w:i/>
          <w:iCs/>
          <w:color w:val="666666"/>
          <w:sz w:val="40"/>
          <w:szCs w:val="40"/>
        </w:rPr>
        <w:t xml:space="preserve">FRENCH CLUB </w:t>
      </w:r>
    </w:p>
    <w:p w14:paraId="15F60A90" w14:textId="0C3B2CA0" w:rsidR="00C70E6D" w:rsidRDefault="00C70E6D">
      <w:pPr>
        <w:widowControl/>
        <w:jc w:val="center"/>
        <w:rPr>
          <w:sz w:val="24"/>
          <w:szCs w:val="24"/>
        </w:rPr>
      </w:pPr>
      <w:r>
        <w:rPr>
          <w:rFonts w:ascii="Calibri" w:hAnsi="Calibri" w:cs="Calibri"/>
          <w:b/>
          <w:bCs/>
          <w:i/>
          <w:iCs/>
          <w:color w:val="666666"/>
          <w:sz w:val="40"/>
          <w:szCs w:val="40"/>
        </w:rPr>
        <w:t>FOR</w:t>
      </w:r>
      <w:r w:rsidR="00E70B39">
        <w:rPr>
          <w:rFonts w:ascii="Calibri" w:hAnsi="Calibri" w:cs="Calibri"/>
          <w:b/>
          <w:bCs/>
          <w:i/>
          <w:iCs/>
          <w:color w:val="666666"/>
          <w:sz w:val="40"/>
          <w:szCs w:val="40"/>
        </w:rPr>
        <w:t xml:space="preserve"> RECEPTION,</w:t>
      </w:r>
      <w:r>
        <w:rPr>
          <w:rFonts w:ascii="Calibri" w:hAnsi="Calibri" w:cs="Calibri"/>
          <w:b/>
          <w:bCs/>
          <w:i/>
          <w:iCs/>
          <w:color w:val="666666"/>
          <w:sz w:val="40"/>
          <w:szCs w:val="40"/>
        </w:rPr>
        <w:t xml:space="preserve"> YEAR</w:t>
      </w:r>
      <w:r w:rsidR="003F1E9C">
        <w:rPr>
          <w:rFonts w:ascii="Calibri" w:hAnsi="Calibri" w:cs="Calibri"/>
          <w:b/>
          <w:bCs/>
          <w:i/>
          <w:iCs/>
          <w:color w:val="666666"/>
          <w:sz w:val="40"/>
          <w:szCs w:val="40"/>
        </w:rPr>
        <w:t xml:space="preserve"> </w:t>
      </w:r>
      <w:r w:rsidR="00443F5C">
        <w:rPr>
          <w:rFonts w:ascii="Calibri" w:hAnsi="Calibri" w:cs="Calibri"/>
          <w:b/>
          <w:bCs/>
          <w:i/>
          <w:iCs/>
          <w:color w:val="666666"/>
          <w:sz w:val="40"/>
          <w:szCs w:val="40"/>
        </w:rPr>
        <w:t>1</w:t>
      </w:r>
      <w:r w:rsidR="001664FA">
        <w:rPr>
          <w:rFonts w:ascii="Calibri" w:hAnsi="Calibri" w:cs="Calibri"/>
          <w:b/>
          <w:bCs/>
          <w:i/>
          <w:iCs/>
          <w:color w:val="666666"/>
          <w:sz w:val="40"/>
          <w:szCs w:val="40"/>
        </w:rPr>
        <w:t xml:space="preserve"> and</w:t>
      </w:r>
      <w:r w:rsidR="00443F5C">
        <w:rPr>
          <w:rFonts w:ascii="Calibri" w:hAnsi="Calibri" w:cs="Calibri"/>
          <w:b/>
          <w:bCs/>
          <w:i/>
          <w:iCs/>
          <w:color w:val="666666"/>
          <w:sz w:val="40"/>
          <w:szCs w:val="40"/>
        </w:rPr>
        <w:t xml:space="preserve"> </w:t>
      </w:r>
      <w:r w:rsidR="00E70B39">
        <w:rPr>
          <w:rFonts w:ascii="Calibri" w:hAnsi="Calibri" w:cs="Calibri"/>
          <w:b/>
          <w:bCs/>
          <w:i/>
          <w:iCs/>
          <w:color w:val="666666"/>
          <w:sz w:val="40"/>
          <w:szCs w:val="40"/>
        </w:rPr>
        <w:t xml:space="preserve">YEAR </w:t>
      </w:r>
      <w:r w:rsidR="00443F5C">
        <w:rPr>
          <w:rFonts w:ascii="Calibri" w:hAnsi="Calibri" w:cs="Calibri"/>
          <w:b/>
          <w:bCs/>
          <w:i/>
          <w:iCs/>
          <w:color w:val="666666"/>
          <w:sz w:val="40"/>
          <w:szCs w:val="40"/>
        </w:rPr>
        <w:t>2</w:t>
      </w:r>
      <w:r w:rsidR="003F1E9C">
        <w:rPr>
          <w:rFonts w:ascii="Calibri" w:hAnsi="Calibri" w:cs="Calibri"/>
          <w:b/>
          <w:bCs/>
          <w:i/>
          <w:iCs/>
          <w:color w:val="666666"/>
          <w:sz w:val="40"/>
          <w:szCs w:val="40"/>
        </w:rPr>
        <w:t xml:space="preserve"> </w:t>
      </w:r>
      <w:r>
        <w:rPr>
          <w:rFonts w:ascii="Calibri" w:hAnsi="Calibri" w:cs="Calibri"/>
          <w:b/>
          <w:bCs/>
          <w:i/>
          <w:iCs/>
          <w:color w:val="666666"/>
          <w:sz w:val="40"/>
          <w:szCs w:val="40"/>
        </w:rPr>
        <w:t>CHILDREN</w:t>
      </w:r>
      <w:r>
        <w:rPr>
          <w:rFonts w:ascii="Calibri" w:hAnsi="Calibri" w:cs="Calibri"/>
          <w:b/>
          <w:bCs/>
          <w:i/>
          <w:iCs/>
          <w:color w:val="1C1C1C"/>
          <w:sz w:val="40"/>
          <w:szCs w:val="40"/>
        </w:rPr>
        <w:t xml:space="preserve"> </w:t>
      </w:r>
    </w:p>
    <w:p w14:paraId="6A05A809" w14:textId="77777777" w:rsidR="00C70E6D" w:rsidRDefault="00C70E6D">
      <w:pPr>
        <w:widowControl/>
        <w:jc w:val="center"/>
        <w:rPr>
          <w:sz w:val="24"/>
          <w:szCs w:val="24"/>
        </w:rPr>
      </w:pPr>
    </w:p>
    <w:p w14:paraId="14125C67" w14:textId="77777777" w:rsidR="00C70E6D" w:rsidRPr="00754F71" w:rsidRDefault="00C70E6D">
      <w:pPr>
        <w:rPr>
          <w:rFonts w:asciiTheme="minorHAnsi" w:hAnsiTheme="minorHAnsi" w:cstheme="minorHAnsi"/>
          <w:color w:val="333333"/>
        </w:rPr>
      </w:pPr>
      <w:r w:rsidRPr="00754F71">
        <w:rPr>
          <w:rFonts w:asciiTheme="minorHAnsi" w:hAnsiTheme="minorHAnsi" w:cstheme="minorHAnsi"/>
          <w:color w:val="333333"/>
        </w:rPr>
        <w:t>Dear parents,</w:t>
      </w:r>
    </w:p>
    <w:p w14:paraId="5A39BBE3" w14:textId="77777777" w:rsidR="00C70E6D" w:rsidRPr="00754F71" w:rsidRDefault="00C70E6D">
      <w:pPr>
        <w:rPr>
          <w:rFonts w:asciiTheme="minorHAnsi" w:hAnsiTheme="minorHAnsi" w:cstheme="minorHAnsi"/>
          <w:color w:val="333333"/>
        </w:rPr>
      </w:pPr>
    </w:p>
    <w:p w14:paraId="29877932" w14:textId="5BAB0CB5" w:rsidR="00576DAA" w:rsidRPr="00754F71" w:rsidRDefault="144EC70C" w:rsidP="00576DAA">
      <w:pPr>
        <w:rPr>
          <w:rFonts w:asciiTheme="minorHAnsi" w:hAnsiTheme="minorHAnsi" w:cstheme="minorHAnsi"/>
          <w:color w:val="333333"/>
          <w:lang w:val="en-US"/>
        </w:rPr>
      </w:pPr>
      <w:r w:rsidRPr="00754F71">
        <w:rPr>
          <w:rFonts w:asciiTheme="minorHAnsi" w:hAnsiTheme="minorHAnsi" w:cstheme="minorHAnsi"/>
          <w:color w:val="333333"/>
          <w:lang w:val="en-US"/>
        </w:rPr>
        <w:t>At</w:t>
      </w:r>
      <w:r w:rsidR="0033160E" w:rsidRPr="00754F71">
        <w:rPr>
          <w:rFonts w:asciiTheme="minorHAnsi" w:hAnsiTheme="minorHAnsi" w:cstheme="minorHAnsi"/>
          <w:color w:val="333333"/>
          <w:lang w:val="en-US"/>
        </w:rPr>
        <w:t xml:space="preserve"> after</w:t>
      </w:r>
      <w:r w:rsidR="00B41A91" w:rsidRPr="00754F71">
        <w:rPr>
          <w:rFonts w:asciiTheme="minorHAnsi" w:hAnsiTheme="minorHAnsi" w:cstheme="minorHAnsi"/>
          <w:color w:val="333333"/>
          <w:lang w:val="en-US"/>
        </w:rPr>
        <w:t xml:space="preserve"> s</w:t>
      </w:r>
      <w:r w:rsidR="0033160E" w:rsidRPr="00754F71">
        <w:rPr>
          <w:rFonts w:asciiTheme="minorHAnsi" w:hAnsiTheme="minorHAnsi" w:cstheme="minorHAnsi"/>
          <w:color w:val="333333"/>
          <w:lang w:val="en-US"/>
        </w:rPr>
        <w:t>chool</w:t>
      </w:r>
      <w:r w:rsidRPr="00754F71">
        <w:rPr>
          <w:rFonts w:asciiTheme="minorHAnsi" w:hAnsiTheme="minorHAnsi" w:cstheme="minorHAnsi"/>
          <w:color w:val="333333"/>
          <w:lang w:val="en-US"/>
        </w:rPr>
        <w:t xml:space="preserve"> French Club, your child will be learning French through </w:t>
      </w:r>
      <w:r w:rsidR="000E5311" w:rsidRPr="00754F71">
        <w:rPr>
          <w:rFonts w:asciiTheme="minorHAnsi" w:hAnsiTheme="minorHAnsi" w:cstheme="minorHAnsi"/>
          <w:color w:val="333333"/>
        </w:rPr>
        <w:t xml:space="preserve">fun, engaging, and age-appropriate activities such as </w:t>
      </w:r>
      <w:r w:rsidRPr="00754F71">
        <w:rPr>
          <w:rFonts w:asciiTheme="minorHAnsi" w:hAnsiTheme="minorHAnsi" w:cstheme="minorHAnsi"/>
          <w:color w:val="333333"/>
          <w:lang w:val="en-US"/>
        </w:rPr>
        <w:t>roleplay</w:t>
      </w:r>
      <w:r w:rsidR="009B1C4B" w:rsidRPr="00754F71">
        <w:rPr>
          <w:rFonts w:asciiTheme="minorHAnsi" w:hAnsiTheme="minorHAnsi" w:cstheme="minorHAnsi"/>
          <w:color w:val="333333"/>
          <w:lang w:val="en-US"/>
        </w:rPr>
        <w:t>s,</w:t>
      </w:r>
      <w:r w:rsidRPr="00754F71">
        <w:rPr>
          <w:rFonts w:asciiTheme="minorHAnsi" w:hAnsiTheme="minorHAnsi" w:cstheme="minorHAnsi"/>
          <w:color w:val="333333"/>
          <w:lang w:val="en-US"/>
        </w:rPr>
        <w:t xml:space="preserve"> singing, rhymes, games and stories. These activities aim</w:t>
      </w:r>
      <w:r w:rsidR="009D51BC" w:rsidRPr="00754F71">
        <w:rPr>
          <w:rFonts w:asciiTheme="minorHAnsi" w:hAnsiTheme="minorHAnsi" w:cstheme="minorHAnsi"/>
          <w:color w:val="333333"/>
          <w:lang w:val="en-US"/>
        </w:rPr>
        <w:t xml:space="preserve"> primarily</w:t>
      </w:r>
      <w:r w:rsidRPr="00754F71">
        <w:rPr>
          <w:rFonts w:asciiTheme="minorHAnsi" w:hAnsiTheme="minorHAnsi" w:cstheme="minorHAnsi"/>
          <w:color w:val="333333"/>
          <w:lang w:val="en-US"/>
        </w:rPr>
        <w:t xml:space="preserve"> at enhancing children's speaking and listening skills</w:t>
      </w:r>
      <w:r w:rsidR="00576DAA" w:rsidRPr="00754F71">
        <w:rPr>
          <w:rFonts w:asciiTheme="minorHAnsi" w:hAnsiTheme="minorHAnsi" w:cstheme="minorHAnsi"/>
          <w:color w:val="333333"/>
          <w:lang w:val="en-US"/>
        </w:rPr>
        <w:t xml:space="preserve">. </w:t>
      </w:r>
      <w:r w:rsidR="00576DAA" w:rsidRPr="00754F71">
        <w:rPr>
          <w:rFonts w:asciiTheme="minorHAnsi" w:hAnsiTheme="minorHAnsi" w:cstheme="minorHAnsi"/>
          <w:color w:val="333333"/>
        </w:rPr>
        <w:t>With regular, enjoyable exposure and a focus on listening and speaking, your child will begin to recognise and use French words and phrases with ease.</w:t>
      </w:r>
    </w:p>
    <w:p w14:paraId="46A3313C" w14:textId="77777777" w:rsidR="0027303F" w:rsidRPr="00754F71" w:rsidRDefault="0027303F" w:rsidP="144EC70C">
      <w:pPr>
        <w:rPr>
          <w:rFonts w:asciiTheme="minorHAnsi" w:hAnsiTheme="minorHAnsi" w:cstheme="minorHAnsi"/>
          <w:color w:val="333333"/>
          <w:lang w:val="en-US"/>
        </w:rPr>
      </w:pPr>
    </w:p>
    <w:p w14:paraId="41C8F396" w14:textId="07A4F0FF" w:rsidR="00C70E6D" w:rsidRPr="00754F71" w:rsidRDefault="0038007F">
      <w:pPr>
        <w:rPr>
          <w:rFonts w:asciiTheme="minorHAnsi" w:hAnsiTheme="minorHAnsi" w:cstheme="minorHAnsi"/>
          <w:color w:val="333333"/>
        </w:rPr>
      </w:pPr>
      <w:r w:rsidRPr="00754F71">
        <w:rPr>
          <w:rFonts w:asciiTheme="minorHAnsi" w:hAnsiTheme="minorHAnsi" w:cstheme="minorHAnsi"/>
          <w:color w:val="333333"/>
        </w:rPr>
        <w:t>At the start of term, parents will receive an overview of what their children will be learning, and older pupils will take part in reading and writing activities to help consolidate their understanding.</w:t>
      </w:r>
    </w:p>
    <w:p w14:paraId="61EE1158" w14:textId="77777777" w:rsidR="0038007F" w:rsidRPr="00754F71" w:rsidRDefault="0038007F">
      <w:pPr>
        <w:rPr>
          <w:rFonts w:asciiTheme="minorHAnsi" w:hAnsiTheme="minorHAnsi" w:cstheme="minorHAnsi"/>
          <w:color w:val="333333"/>
        </w:rPr>
      </w:pPr>
    </w:p>
    <w:p w14:paraId="50687D98" w14:textId="40E023D9" w:rsidR="00C70E6D" w:rsidRPr="00754F71" w:rsidRDefault="00E70B39">
      <w:pPr>
        <w:rPr>
          <w:rFonts w:asciiTheme="minorHAnsi" w:hAnsiTheme="minorHAnsi" w:cstheme="minorHAnsi"/>
          <w:color w:val="333333"/>
        </w:rPr>
      </w:pPr>
      <w:bookmarkStart w:id="0" w:name="_Hlk139543912"/>
      <w:r w:rsidRPr="00754F71">
        <w:rPr>
          <w:rFonts w:asciiTheme="minorHAnsi" w:hAnsiTheme="minorHAnsi" w:cstheme="minorHAnsi"/>
          <w:color w:val="333333"/>
        </w:rPr>
        <w:t>After</w:t>
      </w:r>
      <w:r w:rsidR="0088604E" w:rsidRPr="00754F71">
        <w:rPr>
          <w:rFonts w:asciiTheme="minorHAnsi" w:hAnsiTheme="minorHAnsi" w:cstheme="minorHAnsi"/>
          <w:color w:val="333333"/>
        </w:rPr>
        <w:t>school</w:t>
      </w:r>
      <w:r w:rsidR="00C70E6D" w:rsidRPr="00754F71">
        <w:rPr>
          <w:rFonts w:asciiTheme="minorHAnsi" w:hAnsiTheme="minorHAnsi" w:cstheme="minorHAnsi"/>
          <w:color w:val="333333"/>
        </w:rPr>
        <w:t xml:space="preserve"> sessions will start on </w:t>
      </w:r>
      <w:r w:rsidR="00D76FFD" w:rsidRPr="00754F71">
        <w:rPr>
          <w:rFonts w:asciiTheme="minorHAnsi" w:hAnsiTheme="minorHAnsi" w:cstheme="minorHAnsi"/>
          <w:b/>
          <w:bCs/>
          <w:color w:val="006699"/>
        </w:rPr>
        <w:t>Thurs</w:t>
      </w:r>
      <w:r w:rsidR="00C70E6D" w:rsidRPr="00754F71">
        <w:rPr>
          <w:rFonts w:asciiTheme="minorHAnsi" w:hAnsiTheme="minorHAnsi" w:cstheme="minorHAnsi"/>
          <w:b/>
          <w:bCs/>
          <w:color w:val="006699"/>
        </w:rPr>
        <w:t xml:space="preserve">day </w:t>
      </w:r>
      <w:r w:rsidR="000E4F2C">
        <w:rPr>
          <w:rFonts w:asciiTheme="minorHAnsi" w:hAnsiTheme="minorHAnsi" w:cstheme="minorHAnsi"/>
          <w:b/>
          <w:bCs/>
          <w:color w:val="006699"/>
        </w:rPr>
        <w:t>1</w:t>
      </w:r>
      <w:r w:rsidR="004C5163">
        <w:rPr>
          <w:rFonts w:asciiTheme="minorHAnsi" w:hAnsiTheme="minorHAnsi" w:cstheme="minorHAnsi"/>
          <w:b/>
          <w:bCs/>
          <w:color w:val="006699"/>
        </w:rPr>
        <w:t>5</w:t>
      </w:r>
      <w:r w:rsidR="000E4F2C">
        <w:rPr>
          <w:rFonts w:asciiTheme="minorHAnsi" w:hAnsiTheme="minorHAnsi" w:cstheme="minorHAnsi"/>
          <w:b/>
          <w:bCs/>
          <w:color w:val="006699"/>
        </w:rPr>
        <w:t xml:space="preserve"> January</w:t>
      </w:r>
      <w:r w:rsidR="00C70E6D" w:rsidRPr="00754F71">
        <w:rPr>
          <w:rFonts w:asciiTheme="minorHAnsi" w:hAnsiTheme="minorHAnsi" w:cstheme="minorHAnsi"/>
          <w:b/>
          <w:bCs/>
          <w:color w:val="006699"/>
        </w:rPr>
        <w:t xml:space="preserve"> </w:t>
      </w:r>
      <w:r w:rsidR="00C70E6D" w:rsidRPr="00754F71">
        <w:rPr>
          <w:rFonts w:asciiTheme="minorHAnsi" w:hAnsiTheme="minorHAnsi" w:cstheme="minorHAnsi"/>
          <w:b/>
          <w:bCs/>
          <w:color w:val="666666"/>
        </w:rPr>
        <w:t xml:space="preserve">and end </w:t>
      </w:r>
      <w:r w:rsidR="00D76FFD" w:rsidRPr="00754F71">
        <w:rPr>
          <w:rFonts w:asciiTheme="minorHAnsi" w:hAnsiTheme="minorHAnsi" w:cstheme="minorHAnsi"/>
          <w:b/>
          <w:bCs/>
          <w:color w:val="006699"/>
        </w:rPr>
        <w:t>Thurs</w:t>
      </w:r>
      <w:r w:rsidR="00C70E6D" w:rsidRPr="00754F71">
        <w:rPr>
          <w:rFonts w:asciiTheme="minorHAnsi" w:hAnsiTheme="minorHAnsi" w:cstheme="minorHAnsi"/>
          <w:b/>
          <w:bCs/>
          <w:color w:val="006699"/>
        </w:rPr>
        <w:t xml:space="preserve">day </w:t>
      </w:r>
      <w:r w:rsidR="004C5163">
        <w:rPr>
          <w:rFonts w:asciiTheme="minorHAnsi" w:hAnsiTheme="minorHAnsi" w:cstheme="minorHAnsi"/>
          <w:b/>
          <w:bCs/>
          <w:color w:val="006699"/>
        </w:rPr>
        <w:t>19 March</w:t>
      </w:r>
      <w:r w:rsidR="00C70E6D" w:rsidRPr="00754F71">
        <w:rPr>
          <w:rFonts w:asciiTheme="minorHAnsi" w:hAnsiTheme="minorHAnsi" w:cstheme="minorHAnsi"/>
          <w:color w:val="006699"/>
        </w:rPr>
        <w:t xml:space="preserve"> </w:t>
      </w:r>
      <w:r w:rsidR="00C70E6D" w:rsidRPr="00754F71">
        <w:rPr>
          <w:rFonts w:asciiTheme="minorHAnsi" w:hAnsiTheme="minorHAnsi" w:cstheme="minorHAnsi"/>
          <w:color w:val="333333"/>
        </w:rPr>
        <w:t xml:space="preserve">and will take place </w:t>
      </w:r>
      <w:r w:rsidR="00C70E6D" w:rsidRPr="00754F71">
        <w:rPr>
          <w:rFonts w:asciiTheme="minorHAnsi" w:hAnsiTheme="minorHAnsi" w:cstheme="minorHAnsi"/>
          <w:b/>
          <w:bCs/>
          <w:color w:val="006699"/>
        </w:rPr>
        <w:t>between 1</w:t>
      </w:r>
      <w:r w:rsidR="00D76FFD" w:rsidRPr="00754F71">
        <w:rPr>
          <w:rFonts w:asciiTheme="minorHAnsi" w:hAnsiTheme="minorHAnsi" w:cstheme="minorHAnsi"/>
          <w:b/>
          <w:bCs/>
          <w:color w:val="006699"/>
        </w:rPr>
        <w:t>5</w:t>
      </w:r>
      <w:r w:rsidR="00443F5C" w:rsidRPr="00754F71">
        <w:rPr>
          <w:rFonts w:asciiTheme="minorHAnsi" w:hAnsiTheme="minorHAnsi" w:cstheme="minorHAnsi"/>
          <w:b/>
          <w:bCs/>
          <w:color w:val="006699"/>
        </w:rPr>
        <w:t>.30</w:t>
      </w:r>
      <w:r w:rsidR="00C70E6D" w:rsidRPr="00754F71">
        <w:rPr>
          <w:rFonts w:asciiTheme="minorHAnsi" w:hAnsiTheme="minorHAnsi" w:cstheme="minorHAnsi"/>
          <w:b/>
          <w:bCs/>
          <w:color w:val="006699"/>
        </w:rPr>
        <w:t xml:space="preserve"> </w:t>
      </w:r>
      <w:r w:rsidR="003F1E9C" w:rsidRPr="00754F71">
        <w:rPr>
          <w:rFonts w:asciiTheme="minorHAnsi" w:hAnsiTheme="minorHAnsi" w:cstheme="minorHAnsi"/>
          <w:b/>
          <w:bCs/>
          <w:color w:val="006699"/>
        </w:rPr>
        <w:t xml:space="preserve">and </w:t>
      </w:r>
      <w:r w:rsidR="00D76FFD" w:rsidRPr="00754F71">
        <w:rPr>
          <w:rFonts w:asciiTheme="minorHAnsi" w:hAnsiTheme="minorHAnsi" w:cstheme="minorHAnsi"/>
          <w:b/>
          <w:bCs/>
          <w:color w:val="006699"/>
        </w:rPr>
        <w:t>16.30</w:t>
      </w:r>
      <w:r w:rsidR="0046433B" w:rsidRPr="00754F71">
        <w:rPr>
          <w:rFonts w:asciiTheme="minorHAnsi" w:hAnsiTheme="minorHAnsi" w:cstheme="minorHAnsi"/>
          <w:b/>
          <w:bCs/>
          <w:color w:val="006699"/>
        </w:rPr>
        <w:t>.</w:t>
      </w:r>
    </w:p>
    <w:p w14:paraId="72A3D3EC" w14:textId="77777777" w:rsidR="00C70E6D" w:rsidRPr="00754F71" w:rsidRDefault="00C70E6D">
      <w:pPr>
        <w:rPr>
          <w:rFonts w:asciiTheme="minorHAnsi" w:hAnsiTheme="minorHAnsi" w:cstheme="minorHAnsi"/>
          <w:color w:val="333333"/>
        </w:rPr>
      </w:pPr>
    </w:p>
    <w:p w14:paraId="19A3BB94" w14:textId="2745D846" w:rsidR="00C70E6D" w:rsidRPr="00754F71" w:rsidRDefault="00C70E6D">
      <w:pPr>
        <w:rPr>
          <w:rFonts w:asciiTheme="minorHAnsi" w:hAnsiTheme="minorHAnsi" w:cstheme="minorHAnsi"/>
          <w:color w:val="333333"/>
        </w:rPr>
      </w:pPr>
      <w:r w:rsidRPr="00754F71">
        <w:rPr>
          <w:rFonts w:asciiTheme="minorHAnsi" w:hAnsiTheme="minorHAnsi" w:cstheme="minorHAnsi"/>
          <w:color w:val="333333"/>
        </w:rPr>
        <w:t xml:space="preserve">Each session costs </w:t>
      </w:r>
      <w:r w:rsidRPr="00754F71">
        <w:rPr>
          <w:rFonts w:asciiTheme="minorHAnsi" w:eastAsia="ヒラギノ角ゴ Pro W3" w:hAnsiTheme="minorHAnsi" w:cstheme="minorHAnsi"/>
          <w:color w:val="333333"/>
        </w:rPr>
        <w:t>£</w:t>
      </w:r>
      <w:r w:rsidR="00D76FFD" w:rsidRPr="00754F71">
        <w:rPr>
          <w:rFonts w:asciiTheme="minorHAnsi" w:eastAsia="ヒラギノ角ゴ Pro W3" w:hAnsiTheme="minorHAnsi" w:cstheme="minorHAnsi"/>
          <w:color w:val="333333"/>
        </w:rPr>
        <w:t>10</w:t>
      </w:r>
      <w:r w:rsidRPr="00754F71">
        <w:rPr>
          <w:rFonts w:asciiTheme="minorHAnsi" w:eastAsia="ヒラギノ角ゴ Pro W3" w:hAnsiTheme="minorHAnsi" w:cstheme="minorHAnsi"/>
          <w:color w:val="333333"/>
        </w:rPr>
        <w:t xml:space="preserve">.50 and therefore the cost for the </w:t>
      </w:r>
      <w:r w:rsidR="009D51BC" w:rsidRPr="00754F71">
        <w:rPr>
          <w:rFonts w:asciiTheme="minorHAnsi" w:eastAsia="ヒラギノ角ゴ Pro W3" w:hAnsiTheme="minorHAnsi" w:cstheme="minorHAnsi"/>
          <w:color w:val="333333"/>
        </w:rPr>
        <w:t>autumn</w:t>
      </w:r>
      <w:r w:rsidRPr="00754F71">
        <w:rPr>
          <w:rFonts w:asciiTheme="minorHAnsi" w:eastAsia="ヒラギノ角ゴ Pro W3" w:hAnsiTheme="minorHAnsi" w:cstheme="minorHAnsi"/>
          <w:color w:val="333333"/>
        </w:rPr>
        <w:t xml:space="preserve"> term is </w:t>
      </w:r>
      <w:r w:rsidRPr="00754F71">
        <w:rPr>
          <w:rFonts w:asciiTheme="minorHAnsi" w:eastAsia="ヒラギノ角ゴ Pro W3" w:hAnsiTheme="minorHAnsi" w:cstheme="minorHAnsi"/>
          <w:b/>
          <w:bCs/>
          <w:color w:val="006699"/>
        </w:rPr>
        <w:t>£</w:t>
      </w:r>
      <w:r w:rsidR="00D71F01">
        <w:rPr>
          <w:rFonts w:asciiTheme="minorHAnsi" w:eastAsia="ヒラギノ角ゴ Pro W3" w:hAnsiTheme="minorHAnsi" w:cstheme="minorHAnsi"/>
          <w:b/>
          <w:bCs/>
          <w:color w:val="006699"/>
        </w:rPr>
        <w:t>94.5</w:t>
      </w:r>
      <w:r w:rsidRPr="00754F71">
        <w:rPr>
          <w:rFonts w:asciiTheme="minorHAnsi" w:eastAsia="ヒラギノ角ゴ Pro W3" w:hAnsiTheme="minorHAnsi" w:cstheme="minorHAnsi"/>
          <w:b/>
          <w:bCs/>
          <w:color w:val="3399FF"/>
        </w:rPr>
        <w:t xml:space="preserve"> </w:t>
      </w:r>
      <w:r w:rsidRPr="00754F71">
        <w:rPr>
          <w:rFonts w:asciiTheme="minorHAnsi" w:eastAsia="ヒラギノ角ゴ Pro W3" w:hAnsiTheme="minorHAnsi" w:cstheme="minorHAnsi"/>
          <w:color w:val="333333"/>
        </w:rPr>
        <w:t>(£</w:t>
      </w:r>
      <w:r w:rsidR="004D74E9" w:rsidRPr="00754F71">
        <w:rPr>
          <w:rFonts w:asciiTheme="minorHAnsi" w:eastAsia="ヒラギノ角ゴ Pro W3" w:hAnsiTheme="minorHAnsi" w:cstheme="minorHAnsi"/>
          <w:color w:val="333333"/>
        </w:rPr>
        <w:t>10.</w:t>
      </w:r>
      <w:r w:rsidR="00B222C4" w:rsidRPr="00754F71">
        <w:rPr>
          <w:rFonts w:asciiTheme="minorHAnsi" w:eastAsia="ヒラギノ角ゴ Pro W3" w:hAnsiTheme="minorHAnsi" w:cstheme="minorHAnsi"/>
          <w:color w:val="333333"/>
        </w:rPr>
        <w:t>50</w:t>
      </w:r>
      <w:r w:rsidRPr="00754F71">
        <w:rPr>
          <w:rFonts w:asciiTheme="minorHAnsi" w:eastAsia="ヒラギノ角ゴ Pro W3" w:hAnsiTheme="minorHAnsi" w:cstheme="minorHAnsi"/>
          <w:color w:val="333333"/>
        </w:rPr>
        <w:t xml:space="preserve"> x </w:t>
      </w:r>
      <w:r w:rsidR="00DC23C1">
        <w:rPr>
          <w:rFonts w:asciiTheme="minorHAnsi" w:eastAsia="ヒラギノ角ゴ Pro W3" w:hAnsiTheme="minorHAnsi" w:cstheme="minorHAnsi"/>
          <w:color w:val="333333"/>
        </w:rPr>
        <w:t>9</w:t>
      </w:r>
      <w:r w:rsidRPr="00754F71">
        <w:rPr>
          <w:rFonts w:asciiTheme="minorHAnsi" w:eastAsia="ヒラギノ角ゴ Pro W3" w:hAnsiTheme="minorHAnsi" w:cstheme="minorHAnsi"/>
          <w:color w:val="333333"/>
        </w:rPr>
        <w:t xml:space="preserve"> weeks). </w:t>
      </w:r>
    </w:p>
    <w:bookmarkEnd w:id="0"/>
    <w:p w14:paraId="0D0B940D" w14:textId="77777777" w:rsidR="00C70E6D" w:rsidRPr="00754F71" w:rsidRDefault="00C70E6D">
      <w:pPr>
        <w:rPr>
          <w:rFonts w:asciiTheme="minorHAnsi" w:hAnsiTheme="minorHAnsi" w:cstheme="minorHAnsi"/>
          <w:color w:val="333333"/>
        </w:rPr>
      </w:pPr>
    </w:p>
    <w:p w14:paraId="33AB0E4D" w14:textId="0C0F4160" w:rsidR="00C70E6D" w:rsidRPr="00754F71" w:rsidRDefault="00C70E6D">
      <w:pPr>
        <w:pStyle w:val="WW-Default"/>
        <w:rPr>
          <w:rFonts w:asciiTheme="minorHAnsi" w:hAnsiTheme="minorHAnsi" w:cstheme="minorHAnsi"/>
          <w:color w:val="333333"/>
          <w:sz w:val="22"/>
          <w:szCs w:val="22"/>
        </w:rPr>
      </w:pPr>
      <w:r w:rsidRPr="00754F71">
        <w:rPr>
          <w:rFonts w:asciiTheme="minorHAnsi" w:hAnsiTheme="minorHAnsi" w:cstheme="minorHAnsi"/>
          <w:color w:val="333333"/>
          <w:sz w:val="22"/>
          <w:szCs w:val="22"/>
        </w:rPr>
        <w:t xml:space="preserve">If your child would like to </w:t>
      </w:r>
      <w:r w:rsidR="004D74E9" w:rsidRPr="00754F71">
        <w:rPr>
          <w:rFonts w:asciiTheme="minorHAnsi" w:hAnsiTheme="minorHAnsi" w:cstheme="minorHAnsi"/>
          <w:color w:val="333333"/>
          <w:sz w:val="22"/>
          <w:szCs w:val="22"/>
        </w:rPr>
        <w:t>start / continue</w:t>
      </w:r>
      <w:r w:rsidRPr="00754F71">
        <w:rPr>
          <w:rFonts w:asciiTheme="minorHAnsi" w:hAnsiTheme="minorHAnsi" w:cstheme="minorHAnsi"/>
          <w:color w:val="333333"/>
          <w:sz w:val="22"/>
          <w:szCs w:val="22"/>
        </w:rPr>
        <w:t xml:space="preserve"> learning French </w:t>
      </w:r>
      <w:r w:rsidR="00B222C4" w:rsidRPr="00754F71">
        <w:rPr>
          <w:rFonts w:asciiTheme="minorHAnsi" w:hAnsiTheme="minorHAnsi" w:cstheme="minorHAnsi"/>
          <w:color w:val="333333"/>
          <w:sz w:val="22"/>
          <w:szCs w:val="22"/>
        </w:rPr>
        <w:t xml:space="preserve">in the </w:t>
      </w:r>
      <w:r w:rsidR="004D74E9" w:rsidRPr="00754F71">
        <w:rPr>
          <w:rFonts w:asciiTheme="minorHAnsi" w:hAnsiTheme="minorHAnsi" w:cstheme="minorHAnsi"/>
          <w:color w:val="333333"/>
          <w:sz w:val="22"/>
          <w:szCs w:val="22"/>
        </w:rPr>
        <w:t>autumn</w:t>
      </w:r>
      <w:r w:rsidRPr="00754F71">
        <w:rPr>
          <w:rFonts w:asciiTheme="minorHAnsi" w:hAnsiTheme="minorHAnsi" w:cstheme="minorHAnsi"/>
          <w:color w:val="333333"/>
          <w:sz w:val="22"/>
          <w:szCs w:val="22"/>
        </w:rPr>
        <w:t xml:space="preserve"> term, I would be grateful </w:t>
      </w:r>
      <w:r w:rsidRPr="00754F71">
        <w:rPr>
          <w:rFonts w:asciiTheme="minorHAnsi" w:hAnsiTheme="minorHAnsi" w:cstheme="minorHAnsi"/>
          <w:color w:val="666666"/>
          <w:sz w:val="22"/>
          <w:szCs w:val="22"/>
        </w:rPr>
        <w:t xml:space="preserve">if </w:t>
      </w:r>
      <w:r w:rsidRPr="00754F71">
        <w:rPr>
          <w:rFonts w:asciiTheme="minorHAnsi" w:hAnsiTheme="minorHAnsi" w:cstheme="minorHAnsi"/>
          <w:b/>
          <w:bCs/>
          <w:color w:val="006699"/>
          <w:sz w:val="22"/>
          <w:szCs w:val="22"/>
        </w:rPr>
        <w:t xml:space="preserve">you could </w:t>
      </w:r>
      <w:r w:rsidR="00F826DB" w:rsidRPr="00754F71">
        <w:rPr>
          <w:rFonts w:asciiTheme="minorHAnsi" w:hAnsiTheme="minorHAnsi" w:cstheme="minorHAnsi"/>
          <w:b/>
          <w:bCs/>
          <w:color w:val="006699"/>
          <w:sz w:val="22"/>
          <w:szCs w:val="22"/>
          <w:u w:val="single"/>
        </w:rPr>
        <w:t>confirm</w:t>
      </w:r>
      <w:r w:rsidR="00F826DB" w:rsidRPr="00754F71">
        <w:rPr>
          <w:rFonts w:asciiTheme="minorHAnsi" w:hAnsiTheme="minorHAnsi" w:cstheme="minorHAnsi"/>
          <w:b/>
          <w:bCs/>
          <w:color w:val="006699"/>
          <w:sz w:val="22"/>
          <w:szCs w:val="22"/>
        </w:rPr>
        <w:t xml:space="preserve"> by </w:t>
      </w:r>
      <w:r w:rsidR="00B222C4" w:rsidRPr="00754F71">
        <w:rPr>
          <w:rFonts w:asciiTheme="minorHAnsi" w:hAnsiTheme="minorHAnsi" w:cstheme="minorHAnsi"/>
          <w:b/>
          <w:bCs/>
          <w:color w:val="006699"/>
          <w:sz w:val="22"/>
          <w:szCs w:val="22"/>
        </w:rPr>
        <w:t>email</w:t>
      </w:r>
      <w:r w:rsidR="00F826DB" w:rsidRPr="00754F71">
        <w:rPr>
          <w:rFonts w:asciiTheme="minorHAnsi" w:hAnsiTheme="minorHAnsi" w:cstheme="minorHAnsi"/>
          <w:b/>
          <w:bCs/>
          <w:color w:val="006699"/>
          <w:sz w:val="22"/>
          <w:szCs w:val="22"/>
        </w:rPr>
        <w:t xml:space="preserve">ing </w:t>
      </w:r>
      <w:r w:rsidR="00B222C4" w:rsidRPr="00754F71">
        <w:rPr>
          <w:rFonts w:asciiTheme="minorHAnsi" w:hAnsiTheme="minorHAnsi" w:cstheme="minorHAnsi"/>
          <w:b/>
          <w:bCs/>
          <w:color w:val="006699"/>
          <w:sz w:val="22"/>
          <w:szCs w:val="22"/>
        </w:rPr>
        <w:t>m</w:t>
      </w:r>
      <w:r w:rsidR="004C76C5" w:rsidRPr="00754F71">
        <w:rPr>
          <w:rFonts w:asciiTheme="minorHAnsi" w:hAnsiTheme="minorHAnsi" w:cstheme="minorHAnsi"/>
          <w:b/>
          <w:bCs/>
          <w:color w:val="006699"/>
          <w:sz w:val="22"/>
          <w:szCs w:val="22"/>
        </w:rPr>
        <w:t>e at christele@</w:t>
      </w:r>
      <w:r w:rsidR="009C2A46" w:rsidRPr="00754F71">
        <w:rPr>
          <w:rFonts w:asciiTheme="minorHAnsi" w:hAnsiTheme="minorHAnsi" w:cstheme="minorHAnsi"/>
          <w:b/>
          <w:bCs/>
          <w:color w:val="006699"/>
          <w:sz w:val="22"/>
          <w:szCs w:val="22"/>
        </w:rPr>
        <w:t>experiencelanguages.co.uk.</w:t>
      </w:r>
    </w:p>
    <w:p w14:paraId="0E27B00A" w14:textId="77777777" w:rsidR="00C70E6D" w:rsidRPr="00754F71" w:rsidRDefault="00C70E6D">
      <w:pPr>
        <w:pStyle w:val="WW-Default"/>
        <w:rPr>
          <w:rFonts w:asciiTheme="minorHAnsi" w:hAnsiTheme="minorHAnsi" w:cstheme="minorHAnsi"/>
          <w:color w:val="333333"/>
          <w:sz w:val="22"/>
          <w:szCs w:val="22"/>
        </w:rPr>
      </w:pPr>
    </w:p>
    <w:p w14:paraId="3E3AC1B7" w14:textId="0AADCE27" w:rsidR="00C70E6D" w:rsidRPr="00754F71" w:rsidRDefault="00C70E6D">
      <w:pPr>
        <w:pStyle w:val="WW-Default"/>
        <w:rPr>
          <w:rFonts w:asciiTheme="minorHAnsi" w:hAnsiTheme="minorHAnsi" w:cstheme="minorHAnsi"/>
          <w:color w:val="333333"/>
          <w:sz w:val="22"/>
          <w:szCs w:val="22"/>
        </w:rPr>
      </w:pPr>
      <w:r w:rsidRPr="00754F71">
        <w:rPr>
          <w:rFonts w:asciiTheme="minorHAnsi" w:hAnsiTheme="minorHAnsi" w:cstheme="minorHAnsi"/>
          <w:color w:val="333333"/>
          <w:sz w:val="22"/>
          <w:szCs w:val="22"/>
        </w:rPr>
        <w:t>Should you require more information please do not hesitate to contact me directly on 07429 477 008.</w:t>
      </w:r>
    </w:p>
    <w:p w14:paraId="60061E4C" w14:textId="77777777" w:rsidR="00C70E6D" w:rsidRPr="00754F71" w:rsidRDefault="00C70E6D">
      <w:pPr>
        <w:pStyle w:val="WW-Default"/>
        <w:rPr>
          <w:rFonts w:asciiTheme="minorHAnsi" w:hAnsiTheme="minorHAnsi" w:cstheme="minorHAnsi"/>
          <w:color w:val="333333"/>
          <w:sz w:val="22"/>
          <w:szCs w:val="22"/>
        </w:rPr>
      </w:pPr>
    </w:p>
    <w:p w14:paraId="50172F39" w14:textId="77777777" w:rsidR="00C70E6D" w:rsidRPr="00754F71" w:rsidRDefault="00597D12">
      <w:pPr>
        <w:pStyle w:val="WW-Default"/>
        <w:rPr>
          <w:rFonts w:asciiTheme="minorHAnsi" w:hAnsiTheme="minorHAnsi" w:cstheme="minorHAnsi"/>
          <w:color w:val="2F5496"/>
          <w:sz w:val="22"/>
          <w:szCs w:val="22"/>
        </w:rPr>
      </w:pPr>
      <w:r w:rsidRPr="00754F71">
        <w:rPr>
          <w:rFonts w:asciiTheme="minorHAnsi" w:hAnsiTheme="minorHAnsi" w:cstheme="minorHAnsi"/>
          <w:b/>
          <w:bCs/>
          <w:color w:val="2F5496"/>
          <w:sz w:val="22"/>
          <w:szCs w:val="22"/>
        </w:rPr>
        <w:t>Kind regards</w:t>
      </w:r>
    </w:p>
    <w:p w14:paraId="44EAFD9C" w14:textId="77777777" w:rsidR="00C70E6D" w:rsidRPr="00754F71" w:rsidRDefault="00C70E6D">
      <w:pPr>
        <w:pStyle w:val="WW-Default"/>
        <w:rPr>
          <w:rFonts w:asciiTheme="minorHAnsi" w:hAnsiTheme="minorHAnsi" w:cstheme="minorHAnsi"/>
          <w:color w:val="333333"/>
          <w:sz w:val="22"/>
          <w:szCs w:val="22"/>
        </w:rPr>
      </w:pPr>
    </w:p>
    <w:p w14:paraId="762A5C8D" w14:textId="2F241A2E" w:rsidR="003A7256" w:rsidRPr="00754F71" w:rsidRDefault="00C70E6D">
      <w:pPr>
        <w:pStyle w:val="WW-Default"/>
        <w:rPr>
          <w:rFonts w:asciiTheme="minorHAnsi" w:hAnsiTheme="minorHAnsi" w:cstheme="minorHAnsi"/>
          <w:color w:val="333333"/>
          <w:sz w:val="22"/>
          <w:szCs w:val="22"/>
        </w:rPr>
      </w:pPr>
      <w:r w:rsidRPr="00754F71">
        <w:rPr>
          <w:rFonts w:asciiTheme="minorHAnsi" w:hAnsiTheme="minorHAnsi" w:cstheme="minorHAnsi"/>
          <w:color w:val="333333"/>
          <w:sz w:val="22"/>
          <w:szCs w:val="22"/>
        </w:rPr>
        <w:t xml:space="preserve">Christèle </w:t>
      </w:r>
    </w:p>
    <w:p w14:paraId="7A772FD9" w14:textId="77777777" w:rsidR="00C70E6D" w:rsidRPr="00754F71" w:rsidRDefault="00C70E6D">
      <w:pPr>
        <w:pStyle w:val="WW-Default"/>
        <w:tabs>
          <w:tab w:val="left" w:pos="2354"/>
        </w:tabs>
        <w:rPr>
          <w:rFonts w:asciiTheme="minorHAnsi" w:hAnsiTheme="minorHAnsi" w:cstheme="minorHAnsi"/>
          <w:color w:val="666666"/>
          <w:sz w:val="22"/>
          <w:szCs w:val="22"/>
        </w:rPr>
      </w:pPr>
      <w:r w:rsidRPr="00754F71">
        <w:rPr>
          <w:rFonts w:asciiTheme="minorHAnsi" w:hAnsiTheme="minorHAnsi" w:cstheme="minorHAnsi"/>
          <w:i/>
          <w:iCs/>
          <w:color w:val="333333"/>
          <w:sz w:val="22"/>
          <w:szCs w:val="22"/>
        </w:rPr>
        <w:t>visit</w:t>
      </w:r>
      <w:r w:rsidRPr="00754F71">
        <w:rPr>
          <w:rFonts w:asciiTheme="minorHAnsi" w:hAnsiTheme="minorHAnsi" w:cstheme="minorHAnsi"/>
          <w:b/>
          <w:bCs/>
          <w:i/>
          <w:iCs/>
          <w:color w:val="000099"/>
          <w:sz w:val="22"/>
          <w:szCs w:val="22"/>
        </w:rPr>
        <w:t xml:space="preserve"> </w:t>
      </w:r>
      <w:hyperlink r:id="rId9" w:history="1">
        <w:r w:rsidRPr="00754F71">
          <w:rPr>
            <w:rStyle w:val="Hyperlink"/>
            <w:rFonts w:asciiTheme="minorHAnsi" w:hAnsiTheme="minorHAnsi" w:cstheme="minorHAnsi"/>
            <w:b/>
            <w:bCs/>
            <w:i/>
            <w:iCs/>
            <w:color w:val="000099"/>
            <w:sz w:val="22"/>
            <w:szCs w:val="22"/>
            <w:u w:val="none"/>
          </w:rPr>
          <w:t>www.experiencelanguages.co.uk</w:t>
        </w:r>
      </w:hyperlink>
      <w:r w:rsidRPr="00754F71">
        <w:rPr>
          <w:rFonts w:asciiTheme="minorHAnsi" w:hAnsiTheme="minorHAnsi" w:cstheme="minorHAnsi"/>
          <w:b/>
          <w:bCs/>
          <w:i/>
          <w:iCs/>
          <w:color w:val="000099"/>
          <w:sz w:val="22"/>
          <w:szCs w:val="22"/>
        </w:rPr>
        <w:t xml:space="preserve"> </w:t>
      </w:r>
      <w:r w:rsidRPr="00754F71">
        <w:rPr>
          <w:rFonts w:asciiTheme="minorHAnsi" w:hAnsiTheme="minorHAnsi" w:cstheme="minorHAnsi"/>
          <w:i/>
          <w:iCs/>
          <w:color w:val="333333"/>
          <w:sz w:val="22"/>
          <w:szCs w:val="22"/>
        </w:rPr>
        <w:t xml:space="preserve">for more information </w:t>
      </w:r>
      <w:r w:rsidR="00D53808" w:rsidRPr="00754F71">
        <w:rPr>
          <w:rFonts w:asciiTheme="minorHAnsi" w:hAnsiTheme="minorHAnsi" w:cstheme="minorHAnsi"/>
          <w:i/>
          <w:iCs/>
          <w:color w:val="333333"/>
          <w:sz w:val="22"/>
          <w:szCs w:val="22"/>
        </w:rPr>
        <w:t>about</w:t>
      </w:r>
      <w:r w:rsidRPr="00754F71">
        <w:rPr>
          <w:rFonts w:asciiTheme="minorHAnsi" w:hAnsiTheme="minorHAnsi" w:cstheme="minorHAnsi"/>
          <w:i/>
          <w:iCs/>
          <w:color w:val="333333"/>
          <w:sz w:val="22"/>
          <w:szCs w:val="22"/>
        </w:rPr>
        <w:t xml:space="preserve"> classes for children</w:t>
      </w:r>
      <w:r w:rsidR="00B222C4" w:rsidRPr="00754F71">
        <w:rPr>
          <w:rFonts w:asciiTheme="minorHAnsi" w:hAnsiTheme="minorHAnsi" w:cstheme="minorHAnsi"/>
          <w:i/>
          <w:iCs/>
          <w:color w:val="333333"/>
          <w:sz w:val="22"/>
          <w:szCs w:val="22"/>
        </w:rPr>
        <w:t xml:space="preserve"> and adults</w:t>
      </w:r>
      <w:r w:rsidR="00D53808" w:rsidRPr="00754F71">
        <w:rPr>
          <w:rFonts w:asciiTheme="minorHAnsi" w:hAnsiTheme="minorHAnsi" w:cstheme="minorHAnsi"/>
          <w:i/>
          <w:iCs/>
          <w:color w:val="333333"/>
          <w:sz w:val="22"/>
          <w:szCs w:val="22"/>
        </w:rPr>
        <w:t>.</w:t>
      </w:r>
    </w:p>
    <w:p w14:paraId="4B94D5A5" w14:textId="77777777" w:rsidR="00C70E6D" w:rsidRPr="00754F71" w:rsidRDefault="00C70E6D">
      <w:pPr>
        <w:pStyle w:val="WW-Default"/>
        <w:pBdr>
          <w:bottom w:val="single" w:sz="1" w:space="2" w:color="000000"/>
        </w:pBdr>
        <w:tabs>
          <w:tab w:val="left" w:pos="2354"/>
        </w:tabs>
        <w:rPr>
          <w:rFonts w:ascii="Calibri" w:hAnsi="Calibri" w:cs="Calibri"/>
          <w:color w:val="666666"/>
          <w:sz w:val="20"/>
        </w:rPr>
      </w:pPr>
    </w:p>
    <w:p w14:paraId="5E4434BB" w14:textId="77777777" w:rsidR="00754F71" w:rsidRDefault="00754F71">
      <w:pPr>
        <w:pStyle w:val="WW-Default"/>
        <w:rPr>
          <w:rFonts w:ascii="Calibri" w:eastAsia="MS Mincho" w:hAnsi="Calibri" w:cs="Calibri"/>
          <w:b/>
          <w:bCs/>
          <w:color w:val="333333"/>
          <w:sz w:val="22"/>
          <w:szCs w:val="22"/>
          <w:lang w:val="en-GB"/>
        </w:rPr>
      </w:pPr>
    </w:p>
    <w:p w14:paraId="4CEFE688" w14:textId="45AECEE6" w:rsidR="00C70E6D" w:rsidRPr="00754F71" w:rsidRDefault="00C70E6D">
      <w:pPr>
        <w:pStyle w:val="WW-Default"/>
        <w:rPr>
          <w:rFonts w:ascii="Calibri" w:hAnsi="Calibri" w:cs="Calibri"/>
          <w:color w:val="333333"/>
          <w:sz w:val="22"/>
          <w:szCs w:val="22"/>
        </w:rPr>
      </w:pPr>
      <w:r w:rsidRPr="00754F71">
        <w:rPr>
          <w:rFonts w:ascii="Calibri" w:eastAsia="MS Mincho" w:hAnsi="Calibri" w:cs="Calibri"/>
          <w:b/>
          <w:bCs/>
          <w:color w:val="333333"/>
          <w:sz w:val="22"/>
          <w:szCs w:val="22"/>
          <w:lang w:val="en-GB"/>
        </w:rPr>
        <w:t>PAYMENTS</w:t>
      </w:r>
    </w:p>
    <w:p w14:paraId="3656B9AB" w14:textId="77777777" w:rsidR="00C70E6D" w:rsidRPr="00754F71" w:rsidRDefault="00C70E6D">
      <w:pPr>
        <w:widowControl/>
        <w:tabs>
          <w:tab w:val="left" w:pos="7920"/>
        </w:tabs>
        <w:ind w:right="-480"/>
        <w:rPr>
          <w:rFonts w:ascii="Calibri" w:hAnsi="Calibri" w:cs="Calibri"/>
          <w:color w:val="333333"/>
        </w:rPr>
      </w:pPr>
    </w:p>
    <w:p w14:paraId="30EFAE21" w14:textId="601AF03B" w:rsidR="00C70E6D" w:rsidRPr="00754F71" w:rsidRDefault="00C70E6D">
      <w:pPr>
        <w:pStyle w:val="WW-Default"/>
        <w:rPr>
          <w:rFonts w:ascii="Calibri" w:hAnsi="Calibri" w:cs="Calibri"/>
          <w:color w:val="333333"/>
          <w:sz w:val="22"/>
          <w:szCs w:val="22"/>
        </w:rPr>
      </w:pPr>
      <w:r w:rsidRPr="00754F71">
        <w:rPr>
          <w:rFonts w:ascii="Calibri" w:hAnsi="Calibri" w:cs="Calibri"/>
          <w:color w:val="333333"/>
          <w:sz w:val="22"/>
          <w:szCs w:val="22"/>
          <w:lang w:val="en-GB"/>
        </w:rPr>
        <w:t>F</w:t>
      </w:r>
      <w:r w:rsidRPr="00754F71">
        <w:rPr>
          <w:rFonts w:ascii="Calibri" w:eastAsia="MS Mincho" w:hAnsi="Calibri" w:cs="Calibri"/>
          <w:color w:val="333333"/>
          <w:sz w:val="22"/>
          <w:szCs w:val="22"/>
          <w:lang w:val="en-GB"/>
        </w:rPr>
        <w:t xml:space="preserve">or bank transfers, please find account details below (please use your child's name as reference). </w:t>
      </w:r>
      <w:r w:rsidR="003A4B26">
        <w:rPr>
          <w:rFonts w:ascii="Calibri" w:eastAsia="MS Mincho" w:hAnsi="Calibri" w:cs="Calibri"/>
          <w:color w:val="333333"/>
          <w:sz w:val="22"/>
          <w:szCs w:val="22"/>
          <w:lang w:val="en-GB"/>
        </w:rPr>
        <w:t xml:space="preserve">Payments should be made before the start of term i.e. </w:t>
      </w:r>
      <w:r w:rsidR="00992B0B">
        <w:rPr>
          <w:rFonts w:ascii="Calibri" w:eastAsia="MS Mincho" w:hAnsi="Calibri" w:cs="Calibri"/>
          <w:color w:val="333333"/>
          <w:sz w:val="22"/>
          <w:szCs w:val="22"/>
          <w:lang w:val="en-GB"/>
        </w:rPr>
        <w:t xml:space="preserve">by </w:t>
      </w:r>
      <w:r w:rsidR="003A4B26">
        <w:rPr>
          <w:rFonts w:ascii="Calibri" w:eastAsia="MS Mincho" w:hAnsi="Calibri" w:cs="Calibri"/>
          <w:color w:val="333333"/>
          <w:sz w:val="22"/>
          <w:szCs w:val="22"/>
          <w:lang w:val="en-GB"/>
        </w:rPr>
        <w:t xml:space="preserve">Thursday </w:t>
      </w:r>
      <w:r w:rsidR="00992B0B">
        <w:rPr>
          <w:rFonts w:ascii="Calibri" w:eastAsia="MS Mincho" w:hAnsi="Calibri" w:cs="Calibri"/>
          <w:color w:val="333333"/>
          <w:sz w:val="22"/>
          <w:szCs w:val="22"/>
          <w:lang w:val="en-GB"/>
        </w:rPr>
        <w:t>15 January at the latest.</w:t>
      </w:r>
    </w:p>
    <w:p w14:paraId="45FB0818" w14:textId="77777777" w:rsidR="00C70E6D" w:rsidRPr="00754F71" w:rsidRDefault="00C70E6D">
      <w:pPr>
        <w:tabs>
          <w:tab w:val="left" w:pos="7920"/>
        </w:tabs>
        <w:rPr>
          <w:rFonts w:ascii="Calibri" w:hAnsi="Calibri" w:cs="Calibri"/>
          <w:color w:val="333333"/>
        </w:rPr>
      </w:pPr>
    </w:p>
    <w:p w14:paraId="669444B5" w14:textId="77777777" w:rsidR="00C70E6D" w:rsidRPr="00754F71" w:rsidRDefault="00C70E6D">
      <w:pPr>
        <w:tabs>
          <w:tab w:val="left" w:pos="7920"/>
        </w:tabs>
        <w:rPr>
          <w:rFonts w:ascii="Calibri" w:hAnsi="Calibri" w:cs="Calibri"/>
          <w:color w:val="333333"/>
        </w:rPr>
      </w:pPr>
      <w:r w:rsidRPr="00754F71">
        <w:rPr>
          <w:rFonts w:ascii="Calibri" w:hAnsi="Calibri" w:cs="Calibri"/>
          <w:color w:val="333333"/>
        </w:rPr>
        <w:t>Name: Christele Annis</w:t>
      </w:r>
    </w:p>
    <w:p w14:paraId="2E7C2A2F" w14:textId="77777777" w:rsidR="00C70E6D" w:rsidRPr="00754F71" w:rsidRDefault="00C70E6D">
      <w:pPr>
        <w:tabs>
          <w:tab w:val="left" w:pos="7920"/>
        </w:tabs>
        <w:rPr>
          <w:rFonts w:ascii="Calibri" w:eastAsia="MS Mincho" w:hAnsi="Calibri" w:cs="Calibri"/>
          <w:color w:val="333333"/>
          <w:lang w:val="en-GB"/>
        </w:rPr>
      </w:pPr>
      <w:r w:rsidRPr="00754F71">
        <w:rPr>
          <w:rFonts w:ascii="Calibri" w:hAnsi="Calibri" w:cs="Calibri"/>
          <w:color w:val="333333"/>
        </w:rPr>
        <w:t>Bank: Halifax</w:t>
      </w:r>
    </w:p>
    <w:p w14:paraId="6031ECE1" w14:textId="77777777" w:rsidR="00C70E6D" w:rsidRPr="00754F71" w:rsidRDefault="00C70E6D">
      <w:pPr>
        <w:tabs>
          <w:tab w:val="left" w:pos="7920"/>
        </w:tabs>
        <w:rPr>
          <w:rFonts w:ascii="Calibri" w:eastAsia="MS Mincho" w:hAnsi="Calibri" w:cs="Calibri"/>
          <w:color w:val="333333"/>
          <w:lang w:val="en-GB"/>
        </w:rPr>
      </w:pPr>
      <w:r w:rsidRPr="00754F71">
        <w:rPr>
          <w:rFonts w:ascii="Calibri" w:eastAsia="MS Mincho" w:hAnsi="Calibri" w:cs="Calibri"/>
          <w:color w:val="333333"/>
          <w:lang w:val="en-GB"/>
        </w:rPr>
        <w:t>Sort code: 11-18-11</w:t>
      </w:r>
    </w:p>
    <w:p w14:paraId="3B5AF5D8" w14:textId="77777777" w:rsidR="00C70E6D" w:rsidRPr="00754F71" w:rsidRDefault="00C70E6D">
      <w:pPr>
        <w:pStyle w:val="WW-Default"/>
        <w:tabs>
          <w:tab w:val="left" w:pos="7920"/>
        </w:tabs>
        <w:rPr>
          <w:rFonts w:ascii="Calibri" w:hAnsi="Calibri" w:cs="Calibri"/>
          <w:color w:val="333333"/>
          <w:sz w:val="22"/>
          <w:szCs w:val="22"/>
        </w:rPr>
      </w:pPr>
      <w:r w:rsidRPr="00754F71">
        <w:rPr>
          <w:rFonts w:ascii="Calibri" w:eastAsia="MS Mincho" w:hAnsi="Calibri" w:cs="Calibri"/>
          <w:color w:val="333333"/>
          <w:sz w:val="22"/>
          <w:szCs w:val="22"/>
          <w:lang w:val="en-GB"/>
        </w:rPr>
        <w:t>Account number: 22453039</w:t>
      </w:r>
    </w:p>
    <w:p w14:paraId="049F31CB" w14:textId="77777777" w:rsidR="00C70E6D" w:rsidRPr="00754F71" w:rsidRDefault="00C70E6D">
      <w:pPr>
        <w:pStyle w:val="WW-Default"/>
        <w:tabs>
          <w:tab w:val="left" w:pos="7920"/>
        </w:tabs>
        <w:rPr>
          <w:rFonts w:ascii="Calibri" w:hAnsi="Calibri" w:cs="Calibri"/>
          <w:color w:val="333333"/>
          <w:sz w:val="22"/>
          <w:szCs w:val="22"/>
        </w:rPr>
      </w:pPr>
    </w:p>
    <w:p w14:paraId="53128261" w14:textId="77777777" w:rsidR="00C36F04" w:rsidRPr="00754F71" w:rsidRDefault="00C36F04">
      <w:pPr>
        <w:pStyle w:val="WW-Default"/>
        <w:pBdr>
          <w:bottom w:val="single" w:sz="8" w:space="2" w:color="000000"/>
        </w:pBdr>
        <w:tabs>
          <w:tab w:val="left" w:pos="7920"/>
        </w:tabs>
        <w:rPr>
          <w:rFonts w:asciiTheme="minorHAnsi" w:hAnsiTheme="minorHAnsi" w:cstheme="minorHAnsi"/>
          <w:sz w:val="22"/>
          <w:szCs w:val="22"/>
        </w:rPr>
      </w:pPr>
    </w:p>
    <w:sectPr w:rsidR="00C36F04" w:rsidRPr="00754F71">
      <w:footerReference w:type="default" r:id="rId10"/>
      <w:pgSz w:w="11906" w:h="16838"/>
      <w:pgMar w:top="650" w:right="703" w:bottom="1318" w:left="1440" w:header="720" w:footer="598" w:gutter="0"/>
      <w:pgNumType w:start="1"/>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B5579" w14:textId="77777777" w:rsidR="00F83612" w:rsidRDefault="00F83612">
      <w:pPr>
        <w:spacing w:line="240" w:lineRule="auto"/>
      </w:pPr>
      <w:r>
        <w:separator/>
      </w:r>
    </w:p>
  </w:endnote>
  <w:endnote w:type="continuationSeparator" w:id="0">
    <w:p w14:paraId="5D4DB97B" w14:textId="77777777" w:rsidR="00F83612" w:rsidRDefault="00F836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Linux Libertine G">
    <w:charset w:val="00"/>
    <w:family w:val="auto"/>
    <w:pitch w:val="variable"/>
  </w:font>
  <w:font w:name="ヒラギノ角ゴ Pro W3">
    <w:charset w:val="00"/>
    <w:family w:val="roman"/>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77777777" w:rsidR="00C70E6D" w:rsidRDefault="00C70E6D">
    <w:pPr>
      <w:ind w:right="-450"/>
      <w:rPr>
        <w:rFonts w:ascii="Roboto" w:eastAsia="Roboto" w:hAnsi="Roboto" w:cs="Roboto"/>
        <w:sz w:val="24"/>
        <w:szCs w:val="24"/>
      </w:rPr>
    </w:pPr>
  </w:p>
  <w:p w14:paraId="1299C43A" w14:textId="77777777" w:rsidR="00C70E6D" w:rsidRDefault="00C70E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6A858" w14:textId="77777777" w:rsidR="00F83612" w:rsidRDefault="00F83612">
      <w:pPr>
        <w:spacing w:line="240" w:lineRule="auto"/>
      </w:pPr>
      <w:r>
        <w:separator/>
      </w:r>
    </w:p>
  </w:footnote>
  <w:footnote w:type="continuationSeparator" w:id="0">
    <w:p w14:paraId="47481144" w14:textId="77777777" w:rsidR="00F83612" w:rsidRDefault="00F836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2895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C4"/>
    <w:rsid w:val="0002098B"/>
    <w:rsid w:val="00094F54"/>
    <w:rsid w:val="00095D26"/>
    <w:rsid w:val="000E4B3A"/>
    <w:rsid w:val="000E4F2C"/>
    <w:rsid w:val="000E5311"/>
    <w:rsid w:val="00116435"/>
    <w:rsid w:val="00150CA6"/>
    <w:rsid w:val="001664FA"/>
    <w:rsid w:val="001C32C0"/>
    <w:rsid w:val="001C67F3"/>
    <w:rsid w:val="00222E6B"/>
    <w:rsid w:val="00237BDD"/>
    <w:rsid w:val="0027303F"/>
    <w:rsid w:val="002F2767"/>
    <w:rsid w:val="002F6D1B"/>
    <w:rsid w:val="0033160E"/>
    <w:rsid w:val="00352866"/>
    <w:rsid w:val="0038007F"/>
    <w:rsid w:val="00383BA3"/>
    <w:rsid w:val="003A4B26"/>
    <w:rsid w:val="003A7256"/>
    <w:rsid w:val="003F1E9C"/>
    <w:rsid w:val="003F6482"/>
    <w:rsid w:val="00425E57"/>
    <w:rsid w:val="004364D7"/>
    <w:rsid w:val="00443F5C"/>
    <w:rsid w:val="0046433B"/>
    <w:rsid w:val="00464E4A"/>
    <w:rsid w:val="004C5163"/>
    <w:rsid w:val="004C76C5"/>
    <w:rsid w:val="004D74E9"/>
    <w:rsid w:val="004F61FB"/>
    <w:rsid w:val="00501335"/>
    <w:rsid w:val="00576DAA"/>
    <w:rsid w:val="00597D12"/>
    <w:rsid w:val="00601124"/>
    <w:rsid w:val="00601233"/>
    <w:rsid w:val="00617649"/>
    <w:rsid w:val="00630BC7"/>
    <w:rsid w:val="0065055E"/>
    <w:rsid w:val="00662DA6"/>
    <w:rsid w:val="006B7A83"/>
    <w:rsid w:val="006D6F3C"/>
    <w:rsid w:val="006E0FD5"/>
    <w:rsid w:val="00744AC6"/>
    <w:rsid w:val="00754F71"/>
    <w:rsid w:val="007753E2"/>
    <w:rsid w:val="00786200"/>
    <w:rsid w:val="007D7660"/>
    <w:rsid w:val="008266F2"/>
    <w:rsid w:val="00853089"/>
    <w:rsid w:val="008753D1"/>
    <w:rsid w:val="0088604E"/>
    <w:rsid w:val="00992B0B"/>
    <w:rsid w:val="009A6017"/>
    <w:rsid w:val="009B1C4B"/>
    <w:rsid w:val="009C2A46"/>
    <w:rsid w:val="009D51BC"/>
    <w:rsid w:val="00A3625E"/>
    <w:rsid w:val="00A436E8"/>
    <w:rsid w:val="00A45034"/>
    <w:rsid w:val="00A548A8"/>
    <w:rsid w:val="00A72D8D"/>
    <w:rsid w:val="00AB6D86"/>
    <w:rsid w:val="00AE70FD"/>
    <w:rsid w:val="00B222C4"/>
    <w:rsid w:val="00B356BE"/>
    <w:rsid w:val="00B41A91"/>
    <w:rsid w:val="00B45379"/>
    <w:rsid w:val="00B55B92"/>
    <w:rsid w:val="00BD3809"/>
    <w:rsid w:val="00C20E40"/>
    <w:rsid w:val="00C31B86"/>
    <w:rsid w:val="00C36F04"/>
    <w:rsid w:val="00C70E6D"/>
    <w:rsid w:val="00C71AC8"/>
    <w:rsid w:val="00CE1743"/>
    <w:rsid w:val="00D53808"/>
    <w:rsid w:val="00D71F01"/>
    <w:rsid w:val="00D76FFD"/>
    <w:rsid w:val="00DB22CD"/>
    <w:rsid w:val="00DC23C1"/>
    <w:rsid w:val="00E20C80"/>
    <w:rsid w:val="00E70B39"/>
    <w:rsid w:val="00E760AE"/>
    <w:rsid w:val="00EF58AF"/>
    <w:rsid w:val="00F826DB"/>
    <w:rsid w:val="00F83612"/>
    <w:rsid w:val="00FF5CDB"/>
    <w:rsid w:val="144EC7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4D8059B"/>
  <w15:chartTrackingRefBased/>
  <w15:docId w15:val="{064662E9-9057-44C3-A1A0-66AAE274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line="276" w:lineRule="auto"/>
    </w:pPr>
    <w:rPr>
      <w:rFonts w:ascii="Arial" w:eastAsia="Arial" w:hAnsi="Arial" w:cs="Arial"/>
      <w:kern w:val="1"/>
      <w:sz w:val="22"/>
      <w:szCs w:val="22"/>
      <w:lang w:val="en" w:eastAsia="hi-IN" w:bidi="hi-IN"/>
    </w:rPr>
  </w:style>
  <w:style w:type="paragraph" w:styleId="Heading1">
    <w:name w:val="heading 1"/>
    <w:basedOn w:val="Normal1"/>
    <w:next w:val="Normal"/>
    <w:qFormat/>
    <w:pPr>
      <w:keepNext/>
      <w:keepLines/>
      <w:numPr>
        <w:numId w:val="1"/>
      </w:numPr>
      <w:spacing w:before="400" w:after="120" w:line="100" w:lineRule="atLeast"/>
      <w:outlineLvl w:val="0"/>
    </w:pPr>
    <w:rPr>
      <w:sz w:val="40"/>
      <w:szCs w:val="40"/>
    </w:rPr>
  </w:style>
  <w:style w:type="paragraph" w:styleId="Heading2">
    <w:name w:val="heading 2"/>
    <w:basedOn w:val="Normal1"/>
    <w:next w:val="Normal"/>
    <w:qFormat/>
    <w:pPr>
      <w:keepNext/>
      <w:keepLines/>
      <w:numPr>
        <w:ilvl w:val="1"/>
        <w:numId w:val="1"/>
      </w:numPr>
      <w:spacing w:before="360" w:after="120" w:line="100" w:lineRule="atLeast"/>
      <w:outlineLvl w:val="1"/>
    </w:pPr>
    <w:rPr>
      <w:sz w:val="32"/>
      <w:szCs w:val="32"/>
    </w:rPr>
  </w:style>
  <w:style w:type="paragraph" w:styleId="Heading3">
    <w:name w:val="heading 3"/>
    <w:basedOn w:val="Normal1"/>
    <w:next w:val="Normal"/>
    <w:qFormat/>
    <w:pPr>
      <w:keepNext/>
      <w:keepLines/>
      <w:numPr>
        <w:ilvl w:val="2"/>
        <w:numId w:val="1"/>
      </w:numPr>
      <w:spacing w:before="320" w:after="80" w:line="100" w:lineRule="atLeast"/>
      <w:outlineLvl w:val="2"/>
    </w:pPr>
    <w:rPr>
      <w:color w:val="434343"/>
      <w:sz w:val="28"/>
      <w:szCs w:val="28"/>
    </w:rPr>
  </w:style>
  <w:style w:type="paragraph" w:styleId="Heading4">
    <w:name w:val="heading 4"/>
    <w:basedOn w:val="Normal1"/>
    <w:next w:val="Normal"/>
    <w:qFormat/>
    <w:pPr>
      <w:keepNext/>
      <w:keepLines/>
      <w:numPr>
        <w:ilvl w:val="3"/>
        <w:numId w:val="1"/>
      </w:numPr>
      <w:spacing w:before="280" w:after="80" w:line="100" w:lineRule="atLeast"/>
      <w:outlineLvl w:val="3"/>
    </w:pPr>
    <w:rPr>
      <w:color w:val="666666"/>
      <w:sz w:val="24"/>
      <w:szCs w:val="24"/>
    </w:rPr>
  </w:style>
  <w:style w:type="paragraph" w:styleId="Heading5">
    <w:name w:val="heading 5"/>
    <w:basedOn w:val="Normal1"/>
    <w:next w:val="Normal"/>
    <w:qFormat/>
    <w:pPr>
      <w:keepNext/>
      <w:keepLines/>
      <w:numPr>
        <w:ilvl w:val="4"/>
        <w:numId w:val="1"/>
      </w:numPr>
      <w:spacing w:before="240" w:after="80" w:line="100" w:lineRule="atLeast"/>
      <w:outlineLvl w:val="4"/>
    </w:pPr>
    <w:rPr>
      <w:color w:val="666666"/>
    </w:rPr>
  </w:style>
  <w:style w:type="paragraph" w:styleId="Heading6">
    <w:name w:val="heading 6"/>
    <w:basedOn w:val="Normal1"/>
    <w:next w:val="Normal"/>
    <w:qFormat/>
    <w:pPr>
      <w:keepNext/>
      <w:keepLines/>
      <w:numPr>
        <w:ilvl w:val="5"/>
        <w:numId w:val="1"/>
      </w:numPr>
      <w:spacing w:before="240" w:after="80" w:line="100" w:lineRule="atLeast"/>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Hyperlink">
    <w:name w:val="Hyperlink"/>
    <w:rPr>
      <w:color w:val="000048"/>
      <w:sz w:val="20"/>
      <w:u w:val="single"/>
    </w:rPr>
  </w:style>
  <w:style w:type="paragraph" w:customStyle="1" w:styleId="Heading">
    <w:name w:val="Heading"/>
    <w:basedOn w:val="Normal"/>
    <w:next w:val="BodyText"/>
    <w:pPr>
      <w:keepNext/>
      <w:spacing w:before="240" w:after="120"/>
    </w:pPr>
    <w:rPr>
      <w:rFonts w:ascii="Liberation Sans" w:eastAsia="Linux Libertine G" w:hAnsi="Liberation Sans" w:cs="Linux Libertine G"/>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Normal1">
    <w:name w:val="Normal1"/>
    <w:pPr>
      <w:suppressAutoHyphens/>
    </w:pPr>
    <w:rPr>
      <w:rFonts w:ascii="Arial" w:eastAsia="Arial" w:hAnsi="Arial" w:cs="Arial"/>
      <w:kern w:val="1"/>
      <w:sz w:val="22"/>
      <w:szCs w:val="22"/>
      <w:lang w:val="en" w:eastAsia="hi-IN" w:bidi="hi-IN"/>
    </w:rPr>
  </w:style>
  <w:style w:type="paragraph" w:styleId="Title">
    <w:name w:val="Title"/>
    <w:basedOn w:val="Normal1"/>
    <w:next w:val="Normal"/>
    <w:qFormat/>
    <w:pPr>
      <w:keepNext/>
      <w:keepLines/>
      <w:spacing w:after="60" w:line="100" w:lineRule="atLeast"/>
    </w:pPr>
    <w:rPr>
      <w:sz w:val="52"/>
      <w:szCs w:val="52"/>
    </w:rPr>
  </w:style>
  <w:style w:type="paragraph" w:styleId="Subtitle">
    <w:name w:val="Subtitle"/>
    <w:basedOn w:val="Normal1"/>
    <w:next w:val="Normal"/>
    <w:qFormat/>
    <w:pPr>
      <w:keepNext/>
      <w:keepLines/>
      <w:spacing w:after="320" w:line="100" w:lineRule="atLeast"/>
    </w:pPr>
    <w:rPr>
      <w:color w:val="666666"/>
      <w:sz w:val="30"/>
      <w:szCs w:val="30"/>
    </w:rPr>
  </w:style>
  <w:style w:type="paragraph" w:styleId="Footer">
    <w:name w:val="footer"/>
    <w:basedOn w:val="Normal"/>
  </w:style>
  <w:style w:type="paragraph" w:styleId="Header">
    <w:name w:val="header"/>
    <w:basedOn w:val="Normal"/>
    <w:pPr>
      <w:suppressLineNumbers/>
      <w:tabs>
        <w:tab w:val="center" w:pos="4986"/>
        <w:tab w:val="right" w:pos="9972"/>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istContents">
    <w:name w:val="List Contents"/>
    <w:basedOn w:val="Normal"/>
    <w:pPr>
      <w:spacing w:after="200"/>
      <w:ind w:left="567"/>
    </w:pPr>
  </w:style>
  <w:style w:type="paragraph" w:customStyle="1" w:styleId="WW-Default">
    <w:name w:val="WW-Default"/>
    <w:pPr>
      <w:widowControl w:val="0"/>
      <w:suppressAutoHyphens/>
      <w:spacing w:line="100" w:lineRule="atLeast"/>
    </w:pPr>
    <w:rPr>
      <w:rFonts w:eastAsia="ヒラギノ角ゴ Pro W3"/>
      <w:color w:val="000000"/>
      <w:kern w:val="1"/>
      <w:sz w:val="24"/>
      <w:lang w:eastAsia="hi-IN" w:bidi="hi-IN"/>
    </w:rPr>
  </w:style>
  <w:style w:type="character" w:styleId="UnresolvedMention">
    <w:name w:val="Unresolved Mention"/>
    <w:uiPriority w:val="99"/>
    <w:semiHidden/>
    <w:unhideWhenUsed/>
    <w:rsid w:val="00597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www.experiencelanguages.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xperiencelanguag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Christele Jolys</dc:creator>
  <cp:keywords/>
  <cp:lastModifiedBy>Christele Jolys</cp:lastModifiedBy>
  <cp:revision>36</cp:revision>
  <cp:lastPrinted>1900-01-01T00:00:00Z</cp:lastPrinted>
  <dcterms:created xsi:type="dcterms:W3CDTF">2025-06-12T16:31:00Z</dcterms:created>
  <dcterms:modified xsi:type="dcterms:W3CDTF">2025-11-25T13:09:00Z</dcterms:modified>
</cp:coreProperties>
</file>